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02" w:type="dxa"/>
        <w:tblInd w:w="-214" w:type="dxa"/>
        <w:shd w:val="clear" w:color="auto" w:fill="CCFFFF"/>
        <w:tblCellMar>
          <w:left w:w="70" w:type="dxa"/>
          <w:right w:w="70" w:type="dxa"/>
        </w:tblCellMar>
        <w:tblLook w:val="0000"/>
      </w:tblPr>
      <w:tblGrid>
        <w:gridCol w:w="8081"/>
        <w:gridCol w:w="8221"/>
      </w:tblGrid>
      <w:tr w:rsidR="009F531D" w:rsidRPr="004D3853">
        <w:trPr>
          <w:cantSplit/>
          <w:trHeight w:val="4392"/>
        </w:trPr>
        <w:tc>
          <w:tcPr>
            <w:tcW w:w="8081" w:type="dxa"/>
            <w:vMerge w:val="restart"/>
          </w:tcPr>
          <w:p w:rsidR="009F531D" w:rsidRPr="004D3853" w:rsidRDefault="009F531D">
            <w:pPr>
              <w:ind w:left="-70"/>
              <w:jc w:val="center"/>
              <w:rPr>
                <w:rFonts w:ascii="Tahoma" w:hAnsi="Tahoma" w:cs="Tahoma"/>
                <w:b/>
                <w:color w:val="003366"/>
                <w:u w:val="single"/>
              </w:rPr>
            </w:pPr>
          </w:p>
          <w:p w:rsidR="009F531D" w:rsidRPr="004D3853" w:rsidRDefault="009F531D">
            <w:pPr>
              <w:jc w:val="center"/>
              <w:rPr>
                <w:rFonts w:ascii="Tahoma" w:hAnsi="Tahoma" w:cs="Tahoma"/>
                <w:b/>
                <w:color w:val="003366"/>
                <w:sz w:val="52"/>
                <w:u w:val="single"/>
              </w:rPr>
            </w:pPr>
            <w:r w:rsidRPr="004D3853">
              <w:rPr>
                <w:rFonts w:ascii="Tahoma" w:hAnsi="Tahoma" w:cs="Tahoma"/>
                <w:b/>
                <w:color w:val="003366"/>
                <w:sz w:val="52"/>
                <w:u w:val="single"/>
              </w:rPr>
              <w:t>Séances des clubs voisins</w:t>
            </w:r>
          </w:p>
          <w:p w:rsidR="009F531D" w:rsidRPr="004D3853" w:rsidRDefault="009F531D">
            <w:pPr>
              <w:jc w:val="center"/>
              <w:rPr>
                <w:rFonts w:ascii="Tahoma" w:hAnsi="Tahoma" w:cs="Tahoma"/>
                <w:b/>
                <w:color w:val="003366"/>
                <w:u w:val="single"/>
              </w:rPr>
            </w:pP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003366"/>
                <w:sz w:val="24"/>
              </w:rPr>
              <w:t>LUNDI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FF0000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Val-de-Travers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Lunch à 12h15, 1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er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et 2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ème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lundi à l'Hôtel de l'Aigle à Couvet,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dès le 3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ème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lundi à l'Hôtel des Six Communes, à Môtiers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Yverdon-les-Bains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Lunch </w:t>
            </w:r>
            <w:r w:rsidR="004D14F9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: voir programme sur </w:t>
            </w:r>
            <w:hyperlink r:id="rId8" w:history="1">
              <w:r w:rsidR="004D14F9" w:rsidRPr="00E4741F">
                <w:rPr>
                  <w:rStyle w:val="Lienhypertexte"/>
                  <w:rFonts w:ascii="Tahoma" w:hAnsi="Tahoma" w:cs="Tahoma"/>
                  <w:b/>
                  <w:i/>
                  <w:iCs/>
                  <w:sz w:val="24"/>
                </w:rPr>
                <w:t>www.rotary1990.ch</w:t>
              </w:r>
            </w:hyperlink>
            <w:r w:rsidR="004D14F9">
              <w:rPr>
                <w:rFonts w:ascii="Tahoma" w:hAnsi="Tahoma" w:cs="Tahoma"/>
                <w:b/>
                <w:color w:val="003366"/>
                <w:sz w:val="24"/>
              </w:rPr>
              <w:t xml:space="preserve"> </w:t>
            </w:r>
            <w:r w:rsidRPr="004D3853">
              <w:rPr>
                <w:rFonts w:ascii="Tahoma" w:hAnsi="Tahoma" w:cs="Tahoma"/>
                <w:b/>
                <w:color w:val="003366"/>
                <w:sz w:val="24"/>
              </w:rPr>
              <w:br/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003366"/>
                <w:sz w:val="24"/>
              </w:rPr>
              <w:t>MARDI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La Chaux-de-Fonds</w:t>
            </w:r>
          </w:p>
          <w:p w:rsidR="004200BF" w:rsidRDefault="00EB09EB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Lunch à 12h15, en général au </w:t>
            </w:r>
            <w:proofErr w:type="spellStart"/>
            <w:r w:rsidR="00265151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rest</w:t>
            </w:r>
            <w:proofErr w:type="spellEnd"/>
            <w:r w:rsidR="00265151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. "Au Cafignon"</w:t>
            </w:r>
            <w:r w:rsidR="004200BF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. Consulter leur programme mensuel.</w:t>
            </w:r>
            <w: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Neuchâtel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Lunch à 12h15 à l'Hôtel du </w:t>
            </w:r>
            <w:proofErr w:type="spellStart"/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Peyrou</w:t>
            </w:r>
            <w:proofErr w:type="spellEnd"/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, Neuchâtel, 4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ème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mardi à 19h00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003366"/>
                <w:sz w:val="24"/>
              </w:rPr>
              <w:t>MERCREDI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Montagnes neuchâteloises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Lunch à 12h15 les 1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er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, 2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ème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(et 3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ème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si 5 mercredis)</w:t>
            </w:r>
            <w:r w:rsidR="00573B45"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Le Reymond, 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br/>
              <w:t>La Chaux-de-Fonds, les 2 derniers mercredi à La Croisette, Le Locle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 xml:space="preserve">Neuchâtel, Vieille </w:t>
            </w:r>
            <w:proofErr w:type="spellStart"/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Thielle</w:t>
            </w:r>
            <w:proofErr w:type="spellEnd"/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Lunch à 12h15, 1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er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 mercredi du mois, 19h15 avec dames, 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br/>
              <w:t>à l'Hôtel du Chasseur, Enges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003366"/>
                <w:sz w:val="24"/>
              </w:rPr>
              <w:t>VENDREDI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Bienne/</w:t>
            </w:r>
            <w:proofErr w:type="spellStart"/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Biel</w:t>
            </w:r>
            <w:proofErr w:type="spellEnd"/>
          </w:p>
          <w:p w:rsidR="009F531D" w:rsidRPr="004D3853" w:rsidRDefault="009F531D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Lunch à 12h10, Hôtel Elite, </w:t>
            </w:r>
            <w:proofErr w:type="spellStart"/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Bahnhofstr</w:t>
            </w:r>
            <w:proofErr w:type="spellEnd"/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. 14, Bienne + 1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er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mercredi apéritif à la plage de Bienne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 xml:space="preserve">La </w:t>
            </w:r>
            <w:proofErr w:type="spellStart"/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Sarraz</w:t>
            </w:r>
            <w:proofErr w:type="spellEnd"/>
            <w:r w:rsidRPr="004D3853">
              <w:rPr>
                <w:rFonts w:ascii="Tahoma" w:hAnsi="Tahoma" w:cs="Tahoma"/>
                <w:b/>
                <w:color w:val="FF0000"/>
                <w:sz w:val="24"/>
              </w:rPr>
              <w:t>-Milieu du Monde</w:t>
            </w:r>
          </w:p>
          <w:p w:rsidR="009F531D" w:rsidRPr="004D3853" w:rsidRDefault="009F531D">
            <w:pPr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</w:pP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Lunch à 12h00, 5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  <w:vertAlign w:val="superscript"/>
              </w:rPr>
              <w:t>e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 xml:space="preserve"> vendredi, permanence et soirée avec dames, </w:t>
            </w:r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br/>
              <w:t xml:space="preserve">Hôtel de La Croix Blanche, La </w:t>
            </w:r>
            <w:proofErr w:type="spellStart"/>
            <w:r w:rsidRPr="004D3853">
              <w:rPr>
                <w:rFonts w:ascii="Tahoma" w:hAnsi="Tahoma" w:cs="Tahoma"/>
                <w:b/>
                <w:i/>
                <w:iCs/>
                <w:color w:val="003366"/>
                <w:sz w:val="24"/>
              </w:rPr>
              <w:t>Sarraz</w:t>
            </w:r>
            <w:proofErr w:type="spellEnd"/>
          </w:p>
          <w:p w:rsidR="009F531D" w:rsidRPr="004D3853" w:rsidRDefault="009F531D">
            <w:pPr>
              <w:rPr>
                <w:rFonts w:ascii="Tahoma" w:hAnsi="Tahoma" w:cs="Tahoma"/>
                <w:b/>
                <w:color w:val="003366"/>
                <w:sz w:val="24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rPr>
                <w:rFonts w:ascii="Tahoma" w:hAnsi="Tahoma" w:cs="Tahoma"/>
                <w:color w:val="003366"/>
              </w:rPr>
            </w:pPr>
          </w:p>
          <w:p w:rsidR="009F531D" w:rsidRPr="004D3853" w:rsidRDefault="00F461B7">
            <w:pPr>
              <w:rPr>
                <w:rFonts w:ascii="Tahoma" w:hAnsi="Tahoma" w:cs="Tahoma"/>
                <w:color w:val="003366"/>
                <w:sz w:val="24"/>
              </w:rPr>
            </w:pPr>
            <w:r w:rsidRPr="00F461B7">
              <w:rPr>
                <w:rFonts w:ascii="Tahoma" w:hAnsi="Tahoma" w:cs="Tahoma"/>
                <w:noProof/>
                <w:color w:val="003366"/>
                <w:lang w:val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3" type="#_x0000_t75" style="position:absolute;margin-left:181.2pt;margin-top:88.05pt;width:51.1pt;height:51.1pt;z-index:251658240">
                  <v:imagedata r:id="rId9" o:title=""/>
                </v:shape>
                <o:OLEObject Type="Embed" ProgID="iGrafx.Image.1" ShapeID="_x0000_s1063" DrawAspect="Content" ObjectID="_1402129017" r:id="rId10"/>
              </w:pict>
            </w:r>
            <w:r w:rsidRPr="00F461B7">
              <w:rPr>
                <w:rFonts w:ascii="Tahoma" w:hAnsi="Tahoma" w:cs="Tahoma"/>
                <w:noProof/>
                <w:color w:val="003366"/>
                <w:lang w:val="fr-FR"/>
              </w:rPr>
              <w:pict>
                <v:roundrect id="_x0000_s1037" style="position:absolute;margin-left:22.95pt;margin-top:14.55pt;width:363.75pt;height:165.5pt;z-index:251657216" arcsize="10923f" fillcolor="maroon" strokecolor="#fc0" strokeweight="2.25pt">
                  <v:textbox style="mso-next-textbox:#_x0000_s1037" inset=",.7mm,,.7mm">
                    <w:txbxContent>
                      <w:p w:rsidR="002D54D1" w:rsidRDefault="002D54D1">
                        <w:pPr>
                          <w:pStyle w:val="Titre2"/>
                          <w:rPr>
                            <w:rFonts w:ascii="Century Gothic" w:hAnsi="Century Gothic"/>
                            <w:shadow/>
                            <w:color w:val="FFCC00"/>
                            <w:sz w:val="40"/>
                          </w:rPr>
                        </w:pP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40"/>
                          </w:rPr>
                          <w:t>ROTARY CLUB</w:t>
                        </w:r>
                      </w:p>
                      <w:p w:rsidR="002D54D1" w:rsidRDefault="002D54D1">
                        <w:pPr>
                          <w:jc w:val="center"/>
                          <w:rPr>
                            <w:rFonts w:ascii="Bradley Hand ITC" w:hAnsi="Bradley Hand ITC"/>
                            <w:b/>
                            <w:bCs/>
                            <w:shadow/>
                            <w:color w:val="FFCC00"/>
                            <w:sz w:val="4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hadow/>
                            <w:color w:val="FFCC00"/>
                            <w:sz w:val="40"/>
                            <w:lang w:val="en-GB"/>
                          </w:rPr>
                          <w:t xml:space="preserve">BOUDRY-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bCs/>
                            <w:shadow/>
                            <w:color w:val="FFCC00"/>
                            <w:sz w:val="40"/>
                            <w:lang w:val="en-GB"/>
                          </w:rPr>
                          <w:t>LA  BÉROCHE</w:t>
                        </w:r>
                        <w:proofErr w:type="gramEnd"/>
                      </w:p>
                      <w:p w:rsidR="002D54D1" w:rsidRDefault="002D54D1">
                        <w:pPr>
                          <w:spacing w:before="120"/>
                          <w:jc w:val="center"/>
                          <w:rPr>
                            <w:rFonts w:ascii="Bradley Hand ITC" w:hAnsi="Bradley Hand ITC"/>
                            <w:b/>
                            <w:bCs/>
                            <w:shadow/>
                            <w:color w:val="FFCC00"/>
                            <w:sz w:val="28"/>
                          </w:rPr>
                        </w:pPr>
                      </w:p>
                      <w:p w:rsidR="002D54D1" w:rsidRDefault="002D54D1" w:rsidP="00D96B8F">
                        <w:pPr>
                          <w:pStyle w:val="Titre2"/>
                          <w:rPr>
                            <w:rFonts w:ascii="Century Gothic" w:hAnsi="Century Gothic"/>
                            <w:shadow/>
                            <w:color w:val="FFCC00"/>
                            <w:sz w:val="40"/>
                            <w:lang w:val="fr-CH"/>
                          </w:rPr>
                        </w:pP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40"/>
                            <w:lang w:val="fr-CH"/>
                          </w:rPr>
                          <w:t>2012</w:t>
                        </w:r>
                        <w:r>
                          <w:rPr>
                            <w:color w:val="FFCC00"/>
                            <w:sz w:val="40"/>
                            <w:lang w:val="fr-CH"/>
                          </w:rPr>
                          <w:tab/>
                        </w:r>
                        <w:r>
                          <w:rPr>
                            <w:color w:val="FFCC00"/>
                            <w:sz w:val="40"/>
                            <w:lang w:val="fr-CH"/>
                          </w:rPr>
                          <w:tab/>
                          <w:t xml:space="preserve">  </w:t>
                        </w:r>
                        <w:r>
                          <w:rPr>
                            <w:color w:val="FFCC00"/>
                            <w:sz w:val="40"/>
                            <w:lang w:val="fr-CH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40"/>
                            <w:lang w:val="fr-CH"/>
                          </w:rPr>
                          <w:t>2013</w:t>
                        </w:r>
                      </w:p>
                      <w:p w:rsidR="002D54D1" w:rsidRPr="00BB5EB3" w:rsidRDefault="002D54D1" w:rsidP="00BB5EB3"/>
                      <w:p w:rsidR="002D54D1" w:rsidRPr="00D96B8F" w:rsidRDefault="002D54D1" w:rsidP="00D96B8F"/>
                      <w:p w:rsidR="002D54D1" w:rsidRDefault="002D54D1">
                        <w:pPr>
                          <w:pStyle w:val="Titre2"/>
                          <w:rPr>
                            <w:color w:val="FFCC00"/>
                            <w:sz w:val="36"/>
                            <w:lang w:val="fr-CH"/>
                          </w:rPr>
                        </w:pP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38"/>
                            <w:lang w:val="fr-CH"/>
                          </w:rPr>
                          <w:t>PROGRAMME  DU  1</w:t>
                        </w: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38"/>
                            <w:vertAlign w:val="superscript"/>
                            <w:lang w:val="fr-CH"/>
                          </w:rPr>
                          <w:t>er</w:t>
                        </w:r>
                        <w:r>
                          <w:rPr>
                            <w:rFonts w:ascii="Century Gothic" w:hAnsi="Century Gothic"/>
                            <w:shadow/>
                            <w:color w:val="FFCC00"/>
                            <w:sz w:val="38"/>
                            <w:lang w:val="fr-CH"/>
                          </w:rPr>
                          <w:t xml:space="preserve"> TRIMESTRE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531D" w:rsidRPr="004D3853">
        <w:trPr>
          <w:cantSplit/>
          <w:trHeight w:val="894"/>
        </w:trPr>
        <w:tc>
          <w:tcPr>
            <w:tcW w:w="8081" w:type="dxa"/>
            <w:vMerge/>
          </w:tcPr>
          <w:p w:rsidR="009F531D" w:rsidRPr="004D3853" w:rsidRDefault="009F531D">
            <w:pPr>
              <w:pStyle w:val="Titre"/>
              <w:rPr>
                <w:rFonts w:ascii="Tahoma" w:hAnsi="Tahoma" w:cs="Tahoma"/>
                <w:color w:val="003366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tabs>
                <w:tab w:val="left" w:pos="4749"/>
              </w:tabs>
              <w:ind w:left="497" w:right="-70"/>
              <w:rPr>
                <w:rFonts w:ascii="Tahoma" w:hAnsi="Tahoma" w:cs="Tahoma"/>
                <w:b/>
                <w:color w:val="FF0000"/>
                <w:sz w:val="28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8"/>
              </w:rPr>
              <w:t>Président</w:t>
            </w:r>
          </w:p>
          <w:p w:rsidR="009F531D" w:rsidRPr="004D3853" w:rsidRDefault="002D54D1">
            <w:pPr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b/>
                <w:color w:val="003366"/>
                <w:sz w:val="28"/>
              </w:rPr>
            </w:pPr>
            <w:r>
              <w:rPr>
                <w:rFonts w:ascii="Tahoma" w:hAnsi="Tahoma" w:cs="Tahoma"/>
                <w:b/>
                <w:color w:val="003366"/>
                <w:sz w:val="28"/>
              </w:rPr>
              <w:t>SCHALLER</w:t>
            </w:r>
            <w:r w:rsidR="002162F2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>Georges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ab/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>p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>rivé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312DF9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 xml:space="preserve">  </w:t>
            </w:r>
            <w:r w:rsidR="0028560F" w:rsidRPr="0028560F">
              <w:rPr>
                <w:rFonts w:ascii="Tahoma" w:hAnsi="Tahoma" w:cs="Tahoma"/>
                <w:b/>
                <w:color w:val="003366"/>
                <w:sz w:val="28"/>
              </w:rPr>
              <w:t xml:space="preserve">032 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>753 75 05</w:t>
            </w:r>
          </w:p>
          <w:p w:rsidR="009F531D" w:rsidRPr="004D3853" w:rsidRDefault="002162F2">
            <w:pPr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b/>
                <w:color w:val="003366"/>
                <w:sz w:val="28"/>
              </w:rPr>
            </w:pPr>
            <w:r>
              <w:rPr>
                <w:rFonts w:ascii="Tahoma" w:hAnsi="Tahoma" w:cs="Tahoma"/>
                <w:b/>
                <w:color w:val="003366"/>
                <w:sz w:val="28"/>
              </w:rPr>
              <w:t>Ch. des Plaines 11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ab/>
            </w:r>
            <w:r w:rsidR="002D54D1">
              <w:rPr>
                <w:rFonts w:ascii="Tahoma" w:hAnsi="Tahoma" w:cs="Tahoma"/>
                <w:b/>
                <w:color w:val="003366"/>
                <w:sz w:val="28"/>
              </w:rPr>
              <w:t>mobile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28560F">
              <w:rPr>
                <w:rFonts w:ascii="Tahoma" w:hAnsi="Tahoma" w:cs="Tahoma"/>
                <w:b/>
                <w:color w:val="003366"/>
                <w:sz w:val="28"/>
              </w:rPr>
              <w:t xml:space="preserve">079 </w:t>
            </w:r>
            <w:r w:rsidR="002D54D1">
              <w:rPr>
                <w:rFonts w:ascii="Tahoma" w:hAnsi="Tahoma" w:cs="Tahoma"/>
                <w:b/>
                <w:color w:val="003366"/>
                <w:sz w:val="28"/>
              </w:rPr>
              <w:t>637 19 55</w:t>
            </w:r>
          </w:p>
          <w:p w:rsidR="009F531D" w:rsidRPr="004D3853" w:rsidRDefault="002162F2" w:rsidP="002D54D1">
            <w:pPr>
              <w:pStyle w:val="Titre4"/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noProof/>
                <w:color w:val="003366"/>
                <w:sz w:val="28"/>
                <w:lang w:val="fr-FR"/>
              </w:rPr>
            </w:pPr>
            <w:r>
              <w:rPr>
                <w:rFonts w:ascii="Tahoma" w:hAnsi="Tahoma" w:cs="Tahoma"/>
                <w:color w:val="003366"/>
                <w:sz w:val="28"/>
                <w:lang w:val="fr-FR"/>
              </w:rPr>
              <w:t>2072 St-Blaise</w:t>
            </w:r>
            <w:r w:rsidR="002D54D1">
              <w:rPr>
                <w:rFonts w:ascii="Tahoma" w:hAnsi="Tahoma" w:cs="Tahoma"/>
                <w:color w:val="003366"/>
                <w:sz w:val="28"/>
                <w:lang w:val="fr-FR"/>
              </w:rPr>
              <w:tab/>
              <w:t xml:space="preserve">prof.     </w:t>
            </w:r>
            <w:r w:rsidR="0028560F" w:rsidRPr="0028560F">
              <w:rPr>
                <w:rFonts w:ascii="Tahoma" w:hAnsi="Tahoma" w:cs="Tahoma"/>
                <w:color w:val="003366"/>
                <w:sz w:val="28"/>
              </w:rPr>
              <w:t xml:space="preserve">032 </w:t>
            </w:r>
            <w:r>
              <w:rPr>
                <w:rFonts w:ascii="Tahoma" w:hAnsi="Tahoma" w:cs="Tahoma"/>
                <w:color w:val="003366"/>
                <w:sz w:val="28"/>
              </w:rPr>
              <w:t>7</w:t>
            </w:r>
            <w:r w:rsidR="002D54D1">
              <w:rPr>
                <w:rFonts w:ascii="Tahoma" w:hAnsi="Tahoma" w:cs="Tahoma"/>
                <w:color w:val="003366"/>
                <w:sz w:val="28"/>
              </w:rPr>
              <w:t>29 80 40</w:t>
            </w:r>
          </w:p>
        </w:tc>
      </w:tr>
      <w:tr w:rsidR="009F531D" w:rsidRPr="004D3853">
        <w:trPr>
          <w:cantSplit/>
          <w:trHeight w:val="891"/>
        </w:trPr>
        <w:tc>
          <w:tcPr>
            <w:tcW w:w="8081" w:type="dxa"/>
            <w:vMerge/>
          </w:tcPr>
          <w:p w:rsidR="009F531D" w:rsidRPr="004D3853" w:rsidRDefault="009F531D">
            <w:pPr>
              <w:pStyle w:val="Titre"/>
              <w:rPr>
                <w:rFonts w:ascii="Tahoma" w:hAnsi="Tahoma" w:cs="Tahoma"/>
                <w:color w:val="003366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tabs>
                <w:tab w:val="left" w:pos="4749"/>
              </w:tabs>
              <w:ind w:left="497" w:right="-70"/>
              <w:rPr>
                <w:rFonts w:ascii="Tahoma" w:hAnsi="Tahoma" w:cs="Tahoma"/>
                <w:b/>
                <w:color w:val="FF0000"/>
                <w:sz w:val="28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8"/>
              </w:rPr>
              <w:t>Secrétaire</w:t>
            </w:r>
          </w:p>
          <w:p w:rsidR="009F531D" w:rsidRPr="004D3853" w:rsidRDefault="002D54D1">
            <w:pPr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b/>
                <w:color w:val="003366"/>
                <w:sz w:val="28"/>
              </w:rPr>
            </w:pPr>
            <w:r>
              <w:rPr>
                <w:rFonts w:ascii="Tahoma" w:hAnsi="Tahoma" w:cs="Tahoma"/>
                <w:b/>
                <w:color w:val="003366"/>
                <w:sz w:val="28"/>
              </w:rPr>
              <w:t>FABBRI Bernard</w:t>
            </w:r>
            <w:r w:rsidR="00F7153C" w:rsidRPr="004D3853">
              <w:rPr>
                <w:rFonts w:ascii="Tahoma" w:hAnsi="Tahoma" w:cs="Tahoma"/>
                <w:b/>
                <w:color w:val="003366"/>
                <w:sz w:val="28"/>
              </w:rPr>
              <w:tab/>
            </w:r>
            <w:r>
              <w:rPr>
                <w:rFonts w:ascii="Tahoma" w:hAnsi="Tahoma" w:cs="Tahoma"/>
                <w:b/>
                <w:color w:val="003366"/>
                <w:sz w:val="28"/>
              </w:rPr>
              <w:t>privé</w:t>
            </w:r>
            <w:r w:rsidR="00F7153C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312DF9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DE482F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 w:rsidR="00DE482F" w:rsidRPr="00DE482F">
              <w:rPr>
                <w:rFonts w:ascii="Tahoma" w:hAnsi="Tahoma" w:cs="Tahoma"/>
                <w:b/>
                <w:color w:val="003366"/>
                <w:sz w:val="28"/>
                <w:lang w:val="nl-NL"/>
              </w:rPr>
              <w:t>032 753 52 84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</w:p>
          <w:p w:rsidR="00DE482F" w:rsidRDefault="00DE482F" w:rsidP="00414C65">
            <w:pPr>
              <w:pStyle w:val="Titre4"/>
              <w:tabs>
                <w:tab w:val="left" w:pos="4749"/>
              </w:tabs>
              <w:ind w:left="497" w:right="-70" w:firstLine="497"/>
              <w:rPr>
                <w:rFonts w:ascii="Georgia" w:hAnsi="Georgia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 w:val="0"/>
                <w:color w:val="003366"/>
                <w:sz w:val="28"/>
              </w:rPr>
              <w:t>Chair</w:t>
            </w:r>
            <w:proofErr w:type="spellEnd"/>
            <w:r>
              <w:rPr>
                <w:rFonts w:ascii="Tahoma" w:hAnsi="Tahoma" w:cs="Tahoma"/>
                <w:b w:val="0"/>
                <w:color w:val="003366"/>
                <w:sz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b w:val="0"/>
                <w:color w:val="003366"/>
                <w:sz w:val="28"/>
              </w:rPr>
              <w:t>d'Ane</w:t>
            </w:r>
            <w:proofErr w:type="spellEnd"/>
            <w:r>
              <w:rPr>
                <w:rFonts w:ascii="Tahoma" w:hAnsi="Tahoma" w:cs="Tahoma"/>
                <w:b w:val="0"/>
                <w:color w:val="003366"/>
                <w:sz w:val="28"/>
              </w:rPr>
              <w:t xml:space="preserve"> 8</w:t>
            </w:r>
            <w:r w:rsidR="002D54D1">
              <w:rPr>
                <w:rFonts w:ascii="Tahoma" w:hAnsi="Tahoma" w:cs="Tahoma"/>
                <w:b w:val="0"/>
                <w:color w:val="003366"/>
                <w:sz w:val="28"/>
              </w:rPr>
              <w:t xml:space="preserve"> </w:t>
            </w:r>
            <w:r w:rsidR="002D54D1">
              <w:rPr>
                <w:rFonts w:ascii="Tahoma" w:hAnsi="Tahoma" w:cs="Tahoma"/>
                <w:b w:val="0"/>
                <w:color w:val="003366"/>
                <w:sz w:val="28"/>
              </w:rPr>
              <w:tab/>
            </w:r>
            <w:r w:rsidR="002D54D1" w:rsidRPr="00DE482F">
              <w:rPr>
                <w:rFonts w:ascii="Tahoma" w:hAnsi="Tahoma" w:cs="Tahoma"/>
                <w:color w:val="003366"/>
                <w:sz w:val="28"/>
              </w:rPr>
              <w:t>mobile</w:t>
            </w:r>
            <w:r w:rsidR="009F531D" w:rsidRPr="004D3853">
              <w:rPr>
                <w:rFonts w:ascii="Tahoma" w:hAnsi="Tahoma" w:cs="Tahoma"/>
                <w:color w:val="003366"/>
                <w:sz w:val="28"/>
              </w:rPr>
              <w:t xml:space="preserve"> </w:t>
            </w:r>
            <w:r w:rsidRPr="00DE482F">
              <w:rPr>
                <w:rFonts w:ascii="Tahoma" w:hAnsi="Tahoma" w:cs="Tahoma"/>
                <w:color w:val="003366"/>
                <w:sz w:val="28"/>
              </w:rPr>
              <w:t>079 379 32 78</w:t>
            </w:r>
            <w:r>
              <w:rPr>
                <w:rFonts w:ascii="Georgia" w:hAnsi="Georgia"/>
                <w:color w:val="333333"/>
                <w:sz w:val="22"/>
                <w:szCs w:val="22"/>
              </w:rPr>
              <w:t xml:space="preserve"> </w:t>
            </w:r>
          </w:p>
          <w:p w:rsidR="009F531D" w:rsidRDefault="00DE482F" w:rsidP="00414C65">
            <w:pPr>
              <w:pStyle w:val="Titre4"/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color w:val="003366"/>
                <w:sz w:val="28"/>
                <w:lang w:val="fr-CH"/>
              </w:rPr>
            </w:pPr>
            <w:r>
              <w:rPr>
                <w:rFonts w:ascii="Tahoma" w:hAnsi="Tahoma" w:cs="Tahoma"/>
                <w:color w:val="003366"/>
                <w:sz w:val="28"/>
                <w:lang w:val="fr-CH"/>
              </w:rPr>
              <w:t>207</w:t>
            </w:r>
            <w:r w:rsidR="009F531D" w:rsidRPr="004D3853">
              <w:rPr>
                <w:rFonts w:ascii="Tahoma" w:hAnsi="Tahoma" w:cs="Tahoma"/>
                <w:color w:val="003366"/>
                <w:sz w:val="28"/>
                <w:lang w:val="fr-CH"/>
              </w:rPr>
              <w:t xml:space="preserve">2 </w:t>
            </w:r>
            <w:r>
              <w:rPr>
                <w:rFonts w:ascii="Tahoma" w:hAnsi="Tahoma" w:cs="Tahoma"/>
                <w:color w:val="003366"/>
                <w:sz w:val="28"/>
                <w:lang w:val="fr-CH"/>
              </w:rPr>
              <w:t>St-Blaise</w:t>
            </w:r>
            <w:r w:rsidR="002D54D1">
              <w:rPr>
                <w:rFonts w:ascii="Tahoma" w:hAnsi="Tahoma" w:cs="Tahoma"/>
                <w:color w:val="003366"/>
                <w:sz w:val="28"/>
                <w:lang w:val="fr-CH"/>
              </w:rPr>
              <w:tab/>
              <w:t xml:space="preserve">prof.    </w:t>
            </w:r>
            <w:r>
              <w:rPr>
                <w:rFonts w:ascii="Tahoma" w:hAnsi="Tahoma" w:cs="Tahoma"/>
                <w:color w:val="003366"/>
                <w:sz w:val="28"/>
                <w:lang w:val="fr-CH"/>
              </w:rPr>
              <w:t xml:space="preserve"> </w:t>
            </w:r>
            <w:r w:rsidR="002D54D1" w:rsidRPr="002D54D1">
              <w:rPr>
                <w:rFonts w:ascii="Tahoma" w:hAnsi="Tahoma" w:cs="Tahoma"/>
                <w:color w:val="003366"/>
                <w:sz w:val="28"/>
              </w:rPr>
              <w:t>032 843 02 92</w:t>
            </w:r>
          </w:p>
          <w:p w:rsidR="00147856" w:rsidRPr="00BC349E" w:rsidRDefault="00147856" w:rsidP="00147856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</w:t>
            </w:r>
            <w:r w:rsidR="0028560F">
              <w:rPr>
                <w:rFonts w:ascii="Tahoma" w:hAnsi="Tahoma" w:cs="Tahoma"/>
                <w:color w:val="003366"/>
                <w:sz w:val="28"/>
                <w:lang w:val="fr-FR"/>
              </w:rPr>
              <w:t>r</w:t>
            </w:r>
            <w:r w:rsidR="00BC349E" w:rsidRPr="00BC349E">
              <w:rPr>
                <w:rFonts w:ascii="Tahoma" w:hAnsi="Tahoma" w:cs="Tahoma"/>
                <w:color w:val="003366"/>
                <w:sz w:val="28"/>
                <w:lang w:val="fr-FR"/>
              </w:rPr>
              <w:t>otary.boudry@gmail.com</w:t>
            </w:r>
          </w:p>
        </w:tc>
      </w:tr>
      <w:tr w:rsidR="009F531D" w:rsidRPr="004D3853">
        <w:trPr>
          <w:cantSplit/>
          <w:trHeight w:val="656"/>
        </w:trPr>
        <w:tc>
          <w:tcPr>
            <w:tcW w:w="8081" w:type="dxa"/>
            <w:vMerge/>
          </w:tcPr>
          <w:p w:rsidR="009F531D" w:rsidRPr="004D3853" w:rsidRDefault="009F531D">
            <w:pPr>
              <w:pStyle w:val="Titre"/>
              <w:rPr>
                <w:rFonts w:ascii="Tahoma" w:hAnsi="Tahoma" w:cs="Tahoma"/>
                <w:color w:val="003366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pStyle w:val="Corpsdetexte"/>
              <w:tabs>
                <w:tab w:val="left" w:pos="4749"/>
              </w:tabs>
              <w:ind w:left="497" w:right="-70"/>
              <w:rPr>
                <w:rFonts w:ascii="Tahoma" w:hAnsi="Tahoma" w:cs="Tahoma"/>
                <w:b/>
                <w:color w:val="FF0000"/>
                <w:sz w:val="28"/>
              </w:rPr>
            </w:pPr>
            <w:r w:rsidRPr="004D3853">
              <w:rPr>
                <w:rFonts w:ascii="Tahoma" w:hAnsi="Tahoma" w:cs="Tahoma"/>
                <w:b/>
                <w:color w:val="FF0000"/>
                <w:sz w:val="28"/>
              </w:rPr>
              <w:t>Trésorier</w:t>
            </w:r>
          </w:p>
          <w:p w:rsidR="009F531D" w:rsidRPr="00E6193F" w:rsidRDefault="00E6193F">
            <w:pPr>
              <w:pStyle w:val="Titre1"/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color w:val="003366"/>
                <w:sz w:val="28"/>
                <w:lang w:val="de-DE"/>
              </w:rPr>
            </w:pPr>
            <w:r>
              <w:rPr>
                <w:rFonts w:ascii="Tahoma" w:hAnsi="Tahoma" w:cs="Tahoma"/>
                <w:color w:val="003366"/>
                <w:sz w:val="28"/>
                <w:lang w:val="de-DE"/>
              </w:rPr>
              <w:t>VON KAENEL Eric</w:t>
            </w:r>
            <w:r w:rsidR="002D54D1">
              <w:rPr>
                <w:rFonts w:ascii="Tahoma" w:hAnsi="Tahoma" w:cs="Tahoma"/>
                <w:color w:val="003366"/>
                <w:sz w:val="28"/>
                <w:lang w:val="de-DE"/>
              </w:rPr>
              <w:tab/>
              <w:t>privé</w:t>
            </w:r>
            <w:r w:rsidR="009F531D" w:rsidRPr="00E6193F">
              <w:rPr>
                <w:rFonts w:ascii="Tahoma" w:hAnsi="Tahoma" w:cs="Tahoma"/>
                <w:color w:val="003366"/>
                <w:sz w:val="28"/>
                <w:lang w:val="de-DE"/>
              </w:rPr>
              <w:t xml:space="preserve"> </w:t>
            </w:r>
            <w:r w:rsidR="00312DF9" w:rsidRPr="00E6193F">
              <w:rPr>
                <w:rFonts w:ascii="Tahoma" w:hAnsi="Tahoma" w:cs="Tahoma"/>
                <w:color w:val="003366"/>
                <w:sz w:val="28"/>
                <w:lang w:val="de-DE"/>
              </w:rPr>
              <w:t xml:space="preserve"> </w:t>
            </w:r>
            <w:r w:rsidR="002D54D1">
              <w:rPr>
                <w:rFonts w:ascii="Tahoma" w:hAnsi="Tahoma" w:cs="Tahoma"/>
                <w:color w:val="003366"/>
                <w:sz w:val="28"/>
                <w:lang w:val="de-DE"/>
              </w:rPr>
              <w:t xml:space="preserve">  </w:t>
            </w:r>
            <w:r w:rsidR="009F531D" w:rsidRPr="00E6193F">
              <w:rPr>
                <w:rFonts w:ascii="Tahoma" w:hAnsi="Tahoma" w:cs="Tahoma"/>
                <w:color w:val="003366"/>
                <w:sz w:val="28"/>
                <w:lang w:val="de-DE"/>
              </w:rPr>
              <w:t>032</w:t>
            </w:r>
            <w:r w:rsidR="00312DF9" w:rsidRPr="00E6193F">
              <w:rPr>
                <w:rFonts w:ascii="Tahoma" w:hAnsi="Tahoma" w:cs="Tahoma"/>
                <w:color w:val="003366"/>
                <w:sz w:val="28"/>
                <w:lang w:val="de-DE"/>
              </w:rPr>
              <w:t xml:space="preserve"> </w:t>
            </w:r>
            <w:r>
              <w:rPr>
                <w:rFonts w:ascii="Tahoma" w:hAnsi="Tahoma" w:cs="Tahoma"/>
                <w:color w:val="003366"/>
                <w:sz w:val="28"/>
                <w:lang w:val="de-DE"/>
              </w:rPr>
              <w:t>721 17 27</w:t>
            </w:r>
          </w:p>
          <w:p w:rsidR="009F531D" w:rsidRPr="004D3853" w:rsidRDefault="00E6193F">
            <w:pPr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b/>
                <w:color w:val="003366"/>
                <w:sz w:val="28"/>
              </w:rPr>
            </w:pPr>
            <w:r>
              <w:rPr>
                <w:rFonts w:ascii="Tahoma" w:hAnsi="Tahoma" w:cs="Tahoma"/>
                <w:b/>
                <w:color w:val="003366"/>
                <w:sz w:val="28"/>
              </w:rPr>
              <w:t>Ch. de la rose 11a</w:t>
            </w:r>
            <w:r w:rsidR="002D54D1">
              <w:rPr>
                <w:rFonts w:ascii="Tahoma" w:hAnsi="Tahoma" w:cs="Tahoma"/>
                <w:b/>
                <w:color w:val="003366"/>
                <w:sz w:val="28"/>
              </w:rPr>
              <w:t xml:space="preserve">, </w:t>
            </w:r>
            <w:r w:rsidR="002D54D1">
              <w:rPr>
                <w:rFonts w:ascii="Tahoma" w:hAnsi="Tahoma" w:cs="Tahoma"/>
                <w:b/>
                <w:color w:val="003366"/>
                <w:sz w:val="28"/>
              </w:rPr>
              <w:tab/>
              <w:t>mobile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079</w:t>
            </w:r>
            <w:r w:rsidR="00312DF9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</w:t>
            </w:r>
            <w:r>
              <w:rPr>
                <w:rFonts w:ascii="Tahoma" w:hAnsi="Tahoma" w:cs="Tahoma"/>
                <w:b/>
                <w:color w:val="003366"/>
                <w:sz w:val="28"/>
              </w:rPr>
              <w:t>240 34 00</w:t>
            </w:r>
          </w:p>
          <w:p w:rsidR="009F531D" w:rsidRPr="004D3853" w:rsidRDefault="00E6193F">
            <w:pPr>
              <w:pStyle w:val="Titre4"/>
              <w:tabs>
                <w:tab w:val="left" w:pos="4749"/>
              </w:tabs>
              <w:ind w:left="497" w:right="-70" w:firstLine="497"/>
              <w:rPr>
                <w:rFonts w:ascii="Tahoma" w:hAnsi="Tahoma" w:cs="Tahoma"/>
                <w:color w:val="003366"/>
                <w:sz w:val="28"/>
                <w:lang w:val="fr-CH"/>
              </w:rPr>
            </w:pPr>
            <w:r>
              <w:rPr>
                <w:rFonts w:ascii="Tahoma" w:hAnsi="Tahoma" w:cs="Tahoma"/>
                <w:color w:val="003366"/>
                <w:sz w:val="28"/>
                <w:lang w:val="fr-CH"/>
              </w:rPr>
              <w:t xml:space="preserve">2025 Chez-le-Bart        </w:t>
            </w:r>
            <w:r>
              <w:rPr>
                <w:rFonts w:ascii="Tahoma" w:hAnsi="Tahoma" w:cs="Tahoma"/>
                <w:color w:val="003366"/>
                <w:sz w:val="28"/>
                <w:lang w:val="fr-CH"/>
              </w:rPr>
              <w:tab/>
            </w:r>
          </w:p>
          <w:p w:rsidR="009F531D" w:rsidRPr="004D3853" w:rsidRDefault="009F531D">
            <w:pPr>
              <w:tabs>
                <w:tab w:val="left" w:pos="4749"/>
              </w:tabs>
              <w:ind w:left="497" w:right="-70"/>
              <w:rPr>
                <w:rFonts w:ascii="Tahoma" w:hAnsi="Tahoma" w:cs="Tahoma"/>
                <w:color w:val="003366"/>
                <w:sz w:val="28"/>
              </w:rPr>
            </w:pPr>
          </w:p>
        </w:tc>
      </w:tr>
      <w:tr w:rsidR="009F531D" w:rsidRPr="004D3853">
        <w:trPr>
          <w:cantSplit/>
          <w:trHeight w:val="441"/>
        </w:trPr>
        <w:tc>
          <w:tcPr>
            <w:tcW w:w="8081" w:type="dxa"/>
            <w:vMerge/>
          </w:tcPr>
          <w:p w:rsidR="009F531D" w:rsidRPr="004D3853" w:rsidRDefault="009F531D">
            <w:pPr>
              <w:pStyle w:val="Titre"/>
              <w:rPr>
                <w:rFonts w:ascii="Tahoma" w:hAnsi="Tahoma" w:cs="Tahoma"/>
                <w:color w:val="003366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pStyle w:val="Titre8"/>
              <w:tabs>
                <w:tab w:val="left" w:pos="4749"/>
              </w:tabs>
              <w:ind w:left="497"/>
              <w:rPr>
                <w:rFonts w:ascii="Tahoma" w:hAnsi="Tahoma" w:cs="Tahoma"/>
                <w:b/>
                <w:i w:val="0"/>
                <w:iCs/>
                <w:color w:val="FF0000"/>
                <w:sz w:val="28"/>
              </w:rPr>
            </w:pPr>
            <w:r w:rsidRPr="004D3853">
              <w:rPr>
                <w:rFonts w:ascii="Tahoma" w:hAnsi="Tahoma" w:cs="Tahoma"/>
                <w:b/>
                <w:i w:val="0"/>
                <w:iCs/>
                <w:color w:val="FF0000"/>
                <w:sz w:val="28"/>
              </w:rPr>
              <w:t>Correspondance</w:t>
            </w:r>
          </w:p>
          <w:p w:rsidR="009F531D" w:rsidRPr="004D3853" w:rsidRDefault="00C619AB">
            <w:pPr>
              <w:pStyle w:val="Titre5"/>
              <w:tabs>
                <w:tab w:val="left" w:pos="4749"/>
              </w:tabs>
              <w:ind w:left="497"/>
              <w:rPr>
                <w:rFonts w:ascii="Tahoma" w:hAnsi="Tahoma" w:cs="Tahoma"/>
                <w:noProof/>
                <w:color w:val="003366"/>
                <w:sz w:val="28"/>
              </w:rPr>
            </w:pPr>
            <w:r w:rsidRPr="004D3853">
              <w:rPr>
                <w:rFonts w:ascii="Tahoma" w:hAnsi="Tahoma" w:cs="Tahoma"/>
                <w:color w:val="003366"/>
                <w:sz w:val="28"/>
              </w:rPr>
              <w:t xml:space="preserve">Case postale 258    </w:t>
            </w:r>
            <w:r w:rsidR="009F531D" w:rsidRPr="004D3853">
              <w:rPr>
                <w:rFonts w:ascii="Tahoma" w:hAnsi="Tahoma" w:cs="Tahoma"/>
                <w:color w:val="003366"/>
                <w:sz w:val="28"/>
              </w:rPr>
              <w:t>2022 Bevaix</w:t>
            </w:r>
          </w:p>
        </w:tc>
      </w:tr>
      <w:tr w:rsidR="009F531D" w:rsidRPr="004D3853">
        <w:trPr>
          <w:cantSplit/>
          <w:trHeight w:val="607"/>
        </w:trPr>
        <w:tc>
          <w:tcPr>
            <w:tcW w:w="8081" w:type="dxa"/>
            <w:vMerge/>
          </w:tcPr>
          <w:p w:rsidR="009F531D" w:rsidRPr="004D3853" w:rsidRDefault="009F531D">
            <w:pPr>
              <w:pStyle w:val="Titre"/>
              <w:rPr>
                <w:rFonts w:ascii="Tahoma" w:hAnsi="Tahoma" w:cs="Tahoma"/>
                <w:color w:val="003366"/>
              </w:rPr>
            </w:pPr>
          </w:p>
        </w:tc>
        <w:tc>
          <w:tcPr>
            <w:tcW w:w="8221" w:type="dxa"/>
          </w:tcPr>
          <w:p w:rsidR="009F531D" w:rsidRPr="004D3853" w:rsidRDefault="009F531D">
            <w:pPr>
              <w:pStyle w:val="Titre7"/>
              <w:tabs>
                <w:tab w:val="left" w:pos="4749"/>
              </w:tabs>
              <w:ind w:left="497"/>
              <w:rPr>
                <w:rFonts w:ascii="Tahoma" w:hAnsi="Tahoma" w:cs="Tahoma"/>
                <w:b/>
                <w:i w:val="0"/>
                <w:iCs/>
                <w:color w:val="FF0000"/>
                <w:sz w:val="28"/>
              </w:rPr>
            </w:pPr>
            <w:r w:rsidRPr="004D3853">
              <w:rPr>
                <w:rFonts w:ascii="Tahoma" w:hAnsi="Tahoma" w:cs="Tahoma"/>
                <w:b/>
                <w:i w:val="0"/>
                <w:iCs/>
                <w:color w:val="FF0000"/>
                <w:sz w:val="28"/>
              </w:rPr>
              <w:t>Séances</w:t>
            </w:r>
          </w:p>
          <w:p w:rsidR="009F531D" w:rsidRDefault="00C619AB">
            <w:pPr>
              <w:tabs>
                <w:tab w:val="left" w:pos="4749"/>
              </w:tabs>
              <w:ind w:left="497"/>
              <w:jc w:val="center"/>
              <w:rPr>
                <w:rFonts w:ascii="Tahoma" w:hAnsi="Tahoma" w:cs="Tahoma"/>
                <w:b/>
                <w:color w:val="003366"/>
                <w:sz w:val="28"/>
              </w:rPr>
            </w:pPr>
            <w:r w:rsidRPr="004D3853">
              <w:rPr>
                <w:rFonts w:ascii="Tahoma" w:hAnsi="Tahoma" w:cs="Tahoma"/>
                <w:b/>
                <w:color w:val="003366"/>
                <w:sz w:val="28"/>
              </w:rPr>
              <w:t>Lundi 12h15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  Hôtel-restaura</w:t>
            </w:r>
            <w:r w:rsidRPr="004D3853">
              <w:rPr>
                <w:rFonts w:ascii="Tahoma" w:hAnsi="Tahoma" w:cs="Tahoma"/>
                <w:b/>
                <w:color w:val="003366"/>
                <w:sz w:val="28"/>
              </w:rPr>
              <w:t>nt  "Le Poisson"</w:t>
            </w:r>
            <w:r w:rsidRPr="004D3853">
              <w:rPr>
                <w:rFonts w:ascii="Tahoma" w:hAnsi="Tahoma" w:cs="Tahoma"/>
                <w:b/>
                <w:color w:val="003366"/>
                <w:sz w:val="28"/>
              </w:rPr>
              <w:br/>
              <w:t>2012 Auvernier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   tél. 032</w:t>
            </w:r>
            <w:r w:rsidR="00312DF9" w:rsidRPr="004D3853">
              <w:rPr>
                <w:rFonts w:ascii="Tahoma" w:hAnsi="Tahoma" w:cs="Tahoma"/>
                <w:b/>
                <w:color w:val="003366"/>
                <w:sz w:val="28"/>
              </w:rPr>
              <w:t xml:space="preserve"> 731 62 </w:t>
            </w:r>
            <w:r w:rsidR="009F531D" w:rsidRPr="004D3853">
              <w:rPr>
                <w:rFonts w:ascii="Tahoma" w:hAnsi="Tahoma" w:cs="Tahoma"/>
                <w:b/>
                <w:color w:val="003366"/>
                <w:sz w:val="28"/>
              </w:rPr>
              <w:t>31</w:t>
            </w:r>
          </w:p>
          <w:p w:rsidR="006C43A5" w:rsidRPr="004D3853" w:rsidRDefault="006C43A5">
            <w:pPr>
              <w:tabs>
                <w:tab w:val="left" w:pos="4749"/>
              </w:tabs>
              <w:ind w:left="497"/>
              <w:jc w:val="center"/>
              <w:rPr>
                <w:rFonts w:ascii="Tahoma" w:hAnsi="Tahoma" w:cs="Tahoma"/>
                <w:b/>
                <w:color w:val="003366"/>
                <w:sz w:val="28"/>
              </w:rPr>
            </w:pPr>
          </w:p>
          <w:p w:rsidR="009F531D" w:rsidRPr="004D3853" w:rsidRDefault="009F531D">
            <w:pPr>
              <w:tabs>
                <w:tab w:val="left" w:pos="4749"/>
              </w:tabs>
              <w:ind w:left="497"/>
              <w:jc w:val="center"/>
              <w:rPr>
                <w:rFonts w:ascii="Tahoma" w:hAnsi="Tahoma" w:cs="Tahoma"/>
                <w:b/>
                <w:color w:val="003366"/>
                <w:sz w:val="28"/>
              </w:rPr>
            </w:pPr>
          </w:p>
        </w:tc>
      </w:tr>
    </w:tbl>
    <w:p w:rsidR="00727C47" w:rsidRPr="00F90A8B" w:rsidRDefault="00727C47">
      <w:pPr>
        <w:rPr>
          <w:rFonts w:ascii="Tahoma" w:hAnsi="Tahoma" w:cs="Tahoma"/>
        </w:rPr>
        <w:sectPr w:rsidR="00727C47" w:rsidRPr="00F90A8B">
          <w:pgSz w:w="16838" w:h="11906" w:orient="landscape" w:code="9"/>
          <w:pgMar w:top="142" w:right="397" w:bottom="142" w:left="567" w:header="720" w:footer="720" w:gutter="0"/>
          <w:cols w:space="720" w:equalWidth="0">
            <w:col w:w="15874" w:space="567"/>
          </w:cols>
        </w:sectPr>
      </w:pPr>
    </w:p>
    <w:tbl>
      <w:tblPr>
        <w:tblW w:w="15257" w:type="dxa"/>
        <w:tblInd w:w="470" w:type="dxa"/>
        <w:tblCellMar>
          <w:left w:w="70" w:type="dxa"/>
          <w:right w:w="70" w:type="dxa"/>
        </w:tblCellMar>
        <w:tblLook w:val="04A0"/>
      </w:tblPr>
      <w:tblGrid>
        <w:gridCol w:w="1354"/>
        <w:gridCol w:w="222"/>
        <w:gridCol w:w="478"/>
        <w:gridCol w:w="222"/>
        <w:gridCol w:w="424"/>
        <w:gridCol w:w="1326"/>
        <w:gridCol w:w="7491"/>
        <w:gridCol w:w="1778"/>
        <w:gridCol w:w="1962"/>
      </w:tblGrid>
      <w:tr w:rsidR="00B8180A" w:rsidRPr="00B8180A" w:rsidTr="006B7F31">
        <w:trPr>
          <w:trHeight w:val="330"/>
        </w:trPr>
        <w:tc>
          <w:tcPr>
            <w:tcW w:w="40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lastRenderedPageBreak/>
              <w:t>Rotary Boudry - La Béroche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Planification du  1er trimestre 2012-2013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Présidence : Georges Schaller</w:t>
            </w:r>
          </w:p>
        </w:tc>
      </w:tr>
      <w:tr w:rsidR="00B8180A" w:rsidRPr="00B8180A" w:rsidTr="006B7F31">
        <w:trPr>
          <w:trHeight w:val="24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mois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jour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heure</w:t>
            </w:r>
          </w:p>
        </w:tc>
        <w:tc>
          <w:tcPr>
            <w:tcW w:w="7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programme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lieu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  <w:proofErr w:type="spellStart"/>
            <w:proofErr w:type="gramStart"/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conf</w:t>
            </w:r>
            <w:proofErr w:type="spellEnd"/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.,</w:t>
            </w:r>
            <w:proofErr w:type="gramEnd"/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 xml:space="preserve"> </w:t>
            </w:r>
            <w:proofErr w:type="spellStart"/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resp</w:t>
            </w:r>
            <w:proofErr w:type="spellEnd"/>
            <w:r w:rsidRPr="00B8180A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  <w:t>.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</w:tr>
      <w:tr w:rsidR="00B8180A" w:rsidRPr="00B8180A" w:rsidTr="006B7F31">
        <w:trPr>
          <w:trHeight w:val="66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juillet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&amp; Conférence "la Jeune Chambre Internationale de Neuchâtel"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S.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Stoeckli</w:t>
            </w:r>
            <w:proofErr w:type="spellEnd"/>
          </w:p>
        </w:tc>
      </w:tr>
      <w:tr w:rsidR="00B8180A" w:rsidRPr="00B8180A" w:rsidTr="006B7F31">
        <w:trPr>
          <w:trHeight w:val="407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Fruitière Bevaix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315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(inscription obligatoire auprès du restaurant)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Terrasse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</w:t>
            </w:r>
            <w:proofErr w:type="spellEnd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379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(inscription obligatoire auprès du restaurant)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Terrasse Poisson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66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Jeu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26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18h00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Sortie en bateau &amp; dîner au bord de l'eau (avec dames)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Cortaillod / Palafitte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A. Chaumeron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(inscription obligatoire auprès du restaurant)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Terrasse Poisson</w:t>
            </w:r>
          </w:p>
        </w:tc>
      </w:tr>
      <w:tr w:rsidR="00B8180A" w:rsidRPr="00B8180A" w:rsidTr="006B7F31">
        <w:trPr>
          <w:trHeight w:val="165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août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(inscription obligatoire auprès du restaurant)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Terrasse Poisson</w:t>
            </w:r>
          </w:p>
        </w:tc>
      </w:tr>
      <w:tr w:rsidR="00B8180A" w:rsidRPr="00B8180A" w:rsidTr="006B7F31">
        <w:trPr>
          <w:trHeight w:val="30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(inscription obligatoire auprès du restaurant)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Terrasse Poisson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Di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8h00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Stand du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velothon</w:t>
            </w:r>
            <w:proofErr w:type="spellEnd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 avec brunch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Couvet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F. Monnier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11+12h15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 (Comité élargi)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G. Schaller</w:t>
            </w:r>
          </w:p>
        </w:tc>
      </w:tr>
      <w:tr w:rsidR="00B8180A" w:rsidRPr="00B8180A" w:rsidTr="006B7F31">
        <w:trPr>
          <w:trHeight w:val="66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Sa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9h00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Sortie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Perce-Neige</w:t>
            </w:r>
            <w:proofErr w:type="spellEnd"/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Hauts-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Geneveys</w:t>
            </w:r>
            <w:proofErr w:type="spellEnd"/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P.-A. Steiner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Ma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28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18h30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Comité (p.m.)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G. Schaller</w:t>
            </w:r>
          </w:p>
        </w:tc>
      </w:tr>
      <w:tr w:rsidR="00B8180A" w:rsidRPr="00B8180A" w:rsidTr="006B7F31">
        <w:trPr>
          <w:trHeight w:val="15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 </w:t>
            </w:r>
          </w:p>
        </w:tc>
      </w:tr>
      <w:tr w:rsidR="00B8180A" w:rsidRPr="00B8180A" w:rsidTr="006B7F31">
        <w:trPr>
          <w:trHeight w:val="210"/>
        </w:trPr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septembre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3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table; Conférence Présentation du CEL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Y. de Montmollin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Ve-Di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8 &amp; 9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Course en montagne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sz w:val="26"/>
                <w:szCs w:val="26"/>
                <w:lang w:eastAsia="fr-CH"/>
              </w:rPr>
              <w:t>Crans-Montana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M. Abplanalp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12h15</w:t>
            </w: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Propos de table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Poisson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33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17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Jeûne fédéral, pas de lunch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-</w:t>
            </w:r>
          </w:p>
        </w:tc>
      </w:tr>
      <w:tr w:rsidR="00B8180A" w:rsidRPr="00B8180A" w:rsidTr="006B7F31">
        <w:trPr>
          <w:trHeight w:val="300"/>
        </w:trPr>
        <w:tc>
          <w:tcPr>
            <w:tcW w:w="1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Lu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right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24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18h00 </w:t>
            </w:r>
          </w:p>
        </w:tc>
        <w:tc>
          <w:tcPr>
            <w:tcW w:w="7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Sortie à la Cabane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Perrenoud</w:t>
            </w:r>
            <w:proofErr w:type="spellEnd"/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 xml:space="preserve">Cabane </w:t>
            </w:r>
            <w:proofErr w:type="spellStart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Perr</w:t>
            </w:r>
            <w:proofErr w:type="spellEnd"/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.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B8180A" w:rsidRPr="00B8180A" w:rsidRDefault="00B8180A" w:rsidP="00B8180A">
            <w:pPr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</w:pPr>
            <w:r w:rsidRPr="00B8180A">
              <w:rPr>
                <w:rFonts w:ascii="Tahoma" w:hAnsi="Tahoma" w:cs="Tahoma"/>
                <w:color w:val="000000"/>
                <w:sz w:val="26"/>
                <w:szCs w:val="26"/>
                <w:lang w:eastAsia="fr-CH"/>
              </w:rPr>
              <w:t>M. Abplanalp</w:t>
            </w:r>
          </w:p>
        </w:tc>
      </w:tr>
    </w:tbl>
    <w:p w:rsidR="001A3727" w:rsidRPr="003261BE" w:rsidRDefault="001A3727" w:rsidP="00D2776C">
      <w:pPr>
        <w:rPr>
          <w:b/>
        </w:rPr>
      </w:pPr>
    </w:p>
    <w:sectPr w:rsidR="001A3727" w:rsidRPr="003261BE" w:rsidSect="00D2776C">
      <w:pgSz w:w="16839" w:h="11907" w:orient="landscape" w:code="9"/>
      <w:pgMar w:top="284" w:right="239" w:bottom="180" w:left="300" w:header="720" w:footer="720" w:gutter="0"/>
      <w:cols w:space="720" w:equalWidth="0">
        <w:col w:w="16300" w:space="567"/>
      </w:cols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4D1" w:rsidRDefault="002D54D1" w:rsidP="00FD6FAD">
      <w:r>
        <w:separator/>
      </w:r>
    </w:p>
  </w:endnote>
  <w:endnote w:type="continuationSeparator" w:id="0">
    <w:p w:rsidR="002D54D1" w:rsidRDefault="002D54D1" w:rsidP="00FD6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  <w:embedBold r:id="rId1" w:fontKey="{39863B33-9926-43F3-B9F6-DA9084C9DF84}"/>
    <w:embedBoldItalic r:id="rId2" w:fontKey="{C742CC27-C163-4F3A-9DAF-7034969387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7E0D9F7-996C-4398-BB31-5351F2864DDA}"/>
    <w:embedBold r:id="rId4" w:fontKey="{034A18BF-BBC9-4AD1-B76D-9B33643CCB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3B99813-6D66-421B-A6B2-6E483D5583A0}"/>
    <w:embedBold r:id="rId6" w:fontKey="{B05E3343-B4CF-43FB-A55D-311CE7D0F509}"/>
    <w:embedItalic r:id="rId7" w:fontKey="{80374E0E-7D04-4BA4-A154-22E036576446}"/>
    <w:embedBoldItalic r:id="rId8" w:fontKey="{AFD2AFFE-228A-43F1-A14A-FEFF912E91F5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9" w:fontKey="{8D65EBA1-15C6-49DC-8AA6-2A6FF7BC78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0" w:fontKey="{CC486F2D-2AA7-42F0-9388-DD750FA164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247FC273-84F1-40F2-96BF-A1CA9CCA78F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4D1" w:rsidRDefault="002D54D1" w:rsidP="00FD6FAD">
      <w:r>
        <w:separator/>
      </w:r>
    </w:p>
  </w:footnote>
  <w:footnote w:type="continuationSeparator" w:id="0">
    <w:p w:rsidR="002D54D1" w:rsidRDefault="002D54D1" w:rsidP="00FD6F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2EC1CE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2C606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04C671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1E03AC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34CBC8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C6968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A0EAC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688BD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98C2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3C8B2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B942FB5"/>
    <w:multiLevelType w:val="hybridMultilevel"/>
    <w:tmpl w:val="C2E0BFF2"/>
    <w:lvl w:ilvl="0" w:tplc="C3BC794C">
      <w:start w:val="2004"/>
      <w:numFmt w:val="decimal"/>
      <w:lvlText w:val="%1"/>
      <w:lvlJc w:val="left"/>
      <w:pPr>
        <w:tabs>
          <w:tab w:val="num" w:pos="2064"/>
        </w:tabs>
        <w:ind w:left="2064" w:hanging="170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27FB"/>
    <w:rsid w:val="00094E9E"/>
    <w:rsid w:val="000A2C5D"/>
    <w:rsid w:val="000A7CBF"/>
    <w:rsid w:val="000C5255"/>
    <w:rsid w:val="000E2AEF"/>
    <w:rsid w:val="000E713E"/>
    <w:rsid w:val="000E7B03"/>
    <w:rsid w:val="000F5CD6"/>
    <w:rsid w:val="001136CD"/>
    <w:rsid w:val="001276BF"/>
    <w:rsid w:val="00147856"/>
    <w:rsid w:val="0016499A"/>
    <w:rsid w:val="001701AF"/>
    <w:rsid w:val="00194A4C"/>
    <w:rsid w:val="001A1381"/>
    <w:rsid w:val="001A3727"/>
    <w:rsid w:val="001D0769"/>
    <w:rsid w:val="001E3EEA"/>
    <w:rsid w:val="002009A3"/>
    <w:rsid w:val="002162F2"/>
    <w:rsid w:val="002273F0"/>
    <w:rsid w:val="00257E9C"/>
    <w:rsid w:val="00265151"/>
    <w:rsid w:val="00267578"/>
    <w:rsid w:val="00272C32"/>
    <w:rsid w:val="002753AD"/>
    <w:rsid w:val="0028560F"/>
    <w:rsid w:val="00293EEA"/>
    <w:rsid w:val="002A442C"/>
    <w:rsid w:val="002A6913"/>
    <w:rsid w:val="002D54D1"/>
    <w:rsid w:val="0030497F"/>
    <w:rsid w:val="00312DF9"/>
    <w:rsid w:val="003261BE"/>
    <w:rsid w:val="00335348"/>
    <w:rsid w:val="00354F81"/>
    <w:rsid w:val="00386B68"/>
    <w:rsid w:val="003B1149"/>
    <w:rsid w:val="003C6BD0"/>
    <w:rsid w:val="003D1DB4"/>
    <w:rsid w:val="003D344F"/>
    <w:rsid w:val="00407957"/>
    <w:rsid w:val="00414C65"/>
    <w:rsid w:val="004200BF"/>
    <w:rsid w:val="004227FB"/>
    <w:rsid w:val="00424CEF"/>
    <w:rsid w:val="00452F28"/>
    <w:rsid w:val="00453469"/>
    <w:rsid w:val="00456F77"/>
    <w:rsid w:val="00482D58"/>
    <w:rsid w:val="004B652B"/>
    <w:rsid w:val="004C1585"/>
    <w:rsid w:val="004D14F9"/>
    <w:rsid w:val="004D3853"/>
    <w:rsid w:val="004E2DFE"/>
    <w:rsid w:val="00573B45"/>
    <w:rsid w:val="00582BAD"/>
    <w:rsid w:val="00591A3C"/>
    <w:rsid w:val="005C4223"/>
    <w:rsid w:val="00614B34"/>
    <w:rsid w:val="00671750"/>
    <w:rsid w:val="006A088B"/>
    <w:rsid w:val="006B522E"/>
    <w:rsid w:val="006B7F31"/>
    <w:rsid w:val="006C43A5"/>
    <w:rsid w:val="006F2AD1"/>
    <w:rsid w:val="00727C47"/>
    <w:rsid w:val="007B078F"/>
    <w:rsid w:val="007B3333"/>
    <w:rsid w:val="008322A3"/>
    <w:rsid w:val="0083250E"/>
    <w:rsid w:val="008340F4"/>
    <w:rsid w:val="00874615"/>
    <w:rsid w:val="008923A6"/>
    <w:rsid w:val="008B136B"/>
    <w:rsid w:val="008C3DE1"/>
    <w:rsid w:val="009238A3"/>
    <w:rsid w:val="00935EF5"/>
    <w:rsid w:val="009804E8"/>
    <w:rsid w:val="00990FEA"/>
    <w:rsid w:val="009B25F7"/>
    <w:rsid w:val="009D1285"/>
    <w:rsid w:val="009F531D"/>
    <w:rsid w:val="00A0596A"/>
    <w:rsid w:val="00A05AD8"/>
    <w:rsid w:val="00A302AB"/>
    <w:rsid w:val="00A5074C"/>
    <w:rsid w:val="00A86678"/>
    <w:rsid w:val="00AA3927"/>
    <w:rsid w:val="00AB7823"/>
    <w:rsid w:val="00AD2731"/>
    <w:rsid w:val="00AD73B7"/>
    <w:rsid w:val="00B13DEE"/>
    <w:rsid w:val="00B22234"/>
    <w:rsid w:val="00B33259"/>
    <w:rsid w:val="00B37826"/>
    <w:rsid w:val="00B5713B"/>
    <w:rsid w:val="00B8180A"/>
    <w:rsid w:val="00B85B45"/>
    <w:rsid w:val="00BB5EB3"/>
    <w:rsid w:val="00BC349E"/>
    <w:rsid w:val="00BD02DE"/>
    <w:rsid w:val="00BD12ED"/>
    <w:rsid w:val="00BF3063"/>
    <w:rsid w:val="00BF45C7"/>
    <w:rsid w:val="00BF538E"/>
    <w:rsid w:val="00C412B2"/>
    <w:rsid w:val="00C52955"/>
    <w:rsid w:val="00C619AB"/>
    <w:rsid w:val="00C64B58"/>
    <w:rsid w:val="00C80465"/>
    <w:rsid w:val="00CB4ACB"/>
    <w:rsid w:val="00CD0A05"/>
    <w:rsid w:val="00D2776C"/>
    <w:rsid w:val="00D30863"/>
    <w:rsid w:val="00D36D0A"/>
    <w:rsid w:val="00D44066"/>
    <w:rsid w:val="00D70971"/>
    <w:rsid w:val="00D774D2"/>
    <w:rsid w:val="00D92F70"/>
    <w:rsid w:val="00D96B8F"/>
    <w:rsid w:val="00DA147D"/>
    <w:rsid w:val="00DA5466"/>
    <w:rsid w:val="00DE482F"/>
    <w:rsid w:val="00E03FE9"/>
    <w:rsid w:val="00E4741F"/>
    <w:rsid w:val="00E55BFD"/>
    <w:rsid w:val="00E6193F"/>
    <w:rsid w:val="00E85BC6"/>
    <w:rsid w:val="00E967E2"/>
    <w:rsid w:val="00EA3962"/>
    <w:rsid w:val="00EB09EB"/>
    <w:rsid w:val="00EF717B"/>
    <w:rsid w:val="00F03456"/>
    <w:rsid w:val="00F461B7"/>
    <w:rsid w:val="00F7153C"/>
    <w:rsid w:val="00F90A8B"/>
    <w:rsid w:val="00F97491"/>
    <w:rsid w:val="00FD45D9"/>
    <w:rsid w:val="00FD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>
      <o:colormru v:ext="edit" colors="#777,#ddd,#eaeaea"/>
      <o:colormenu v:ext="edit" fillcolor="#ddd" strokecolor="#77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8A3"/>
    <w:rPr>
      <w:lang w:eastAsia="fr-FR"/>
    </w:rPr>
  </w:style>
  <w:style w:type="paragraph" w:styleId="Titre1">
    <w:name w:val="heading 1"/>
    <w:basedOn w:val="Normal"/>
    <w:next w:val="Normal"/>
    <w:qFormat/>
    <w:rsid w:val="009238A3"/>
    <w:pPr>
      <w:keepNext/>
      <w:outlineLvl w:val="0"/>
    </w:pPr>
    <w:rPr>
      <w:b/>
      <w:sz w:val="14"/>
    </w:rPr>
  </w:style>
  <w:style w:type="paragraph" w:styleId="Titre2">
    <w:name w:val="heading 2"/>
    <w:basedOn w:val="Normal"/>
    <w:next w:val="Normal"/>
    <w:qFormat/>
    <w:rsid w:val="009238A3"/>
    <w:pPr>
      <w:keepNext/>
      <w:jc w:val="center"/>
      <w:outlineLvl w:val="1"/>
    </w:pPr>
    <w:rPr>
      <w:rFonts w:ascii="Bradley Hand ITC" w:hAnsi="Bradley Hand ITC"/>
      <w:b/>
      <w:bCs/>
      <w:lang w:val="en-GB"/>
    </w:rPr>
  </w:style>
  <w:style w:type="paragraph" w:styleId="Titre3">
    <w:name w:val="heading 3"/>
    <w:basedOn w:val="Normal"/>
    <w:next w:val="Normal"/>
    <w:qFormat/>
    <w:rsid w:val="009238A3"/>
    <w:pPr>
      <w:keepNext/>
      <w:jc w:val="center"/>
      <w:outlineLvl w:val="2"/>
    </w:pPr>
    <w:rPr>
      <w:rFonts w:ascii="Bradley Hand ITC" w:hAnsi="Bradley Hand ITC"/>
      <w:b/>
      <w:bCs/>
      <w:sz w:val="16"/>
      <w:lang w:val="en-GB"/>
    </w:rPr>
  </w:style>
  <w:style w:type="paragraph" w:styleId="Titre4">
    <w:name w:val="heading 4"/>
    <w:basedOn w:val="Normal"/>
    <w:next w:val="Normal"/>
    <w:qFormat/>
    <w:rsid w:val="009238A3"/>
    <w:pPr>
      <w:keepNext/>
      <w:ind w:firstLine="214"/>
      <w:outlineLvl w:val="3"/>
    </w:pPr>
    <w:rPr>
      <w:rFonts w:ascii="Bradley Hand ITC" w:hAnsi="Bradley Hand ITC"/>
      <w:b/>
      <w:sz w:val="14"/>
      <w:lang w:val="nl-NL"/>
    </w:rPr>
  </w:style>
  <w:style w:type="paragraph" w:styleId="Titre5">
    <w:name w:val="heading 5"/>
    <w:basedOn w:val="Normal"/>
    <w:next w:val="Normal"/>
    <w:qFormat/>
    <w:rsid w:val="009238A3"/>
    <w:pPr>
      <w:keepNext/>
      <w:jc w:val="center"/>
      <w:outlineLvl w:val="4"/>
    </w:pPr>
    <w:rPr>
      <w:rFonts w:ascii="Bradley Hand ITC" w:hAnsi="Bradley Hand ITC"/>
      <w:b/>
      <w:sz w:val="14"/>
    </w:rPr>
  </w:style>
  <w:style w:type="paragraph" w:styleId="Titre6">
    <w:name w:val="heading 6"/>
    <w:basedOn w:val="Normal"/>
    <w:next w:val="Normal"/>
    <w:qFormat/>
    <w:rsid w:val="009238A3"/>
    <w:pPr>
      <w:keepNext/>
      <w:jc w:val="center"/>
      <w:outlineLvl w:val="5"/>
    </w:pPr>
    <w:rPr>
      <w:b/>
      <w:i/>
      <w:sz w:val="16"/>
    </w:rPr>
  </w:style>
  <w:style w:type="paragraph" w:styleId="Titre7">
    <w:name w:val="heading 7"/>
    <w:basedOn w:val="Normal"/>
    <w:next w:val="Normal"/>
    <w:qFormat/>
    <w:rsid w:val="009238A3"/>
    <w:pPr>
      <w:keepNext/>
      <w:jc w:val="center"/>
      <w:outlineLvl w:val="6"/>
    </w:pPr>
    <w:rPr>
      <w:i/>
      <w:sz w:val="16"/>
    </w:rPr>
  </w:style>
  <w:style w:type="paragraph" w:styleId="Titre8">
    <w:name w:val="heading 8"/>
    <w:basedOn w:val="Normal"/>
    <w:next w:val="Normal"/>
    <w:qFormat/>
    <w:rsid w:val="009238A3"/>
    <w:pPr>
      <w:keepNext/>
      <w:jc w:val="center"/>
      <w:outlineLvl w:val="7"/>
    </w:pPr>
    <w:rPr>
      <w:i/>
      <w:sz w:val="14"/>
    </w:rPr>
  </w:style>
  <w:style w:type="paragraph" w:styleId="Titre9">
    <w:name w:val="heading 9"/>
    <w:basedOn w:val="Normal"/>
    <w:next w:val="Normal"/>
    <w:qFormat/>
    <w:rsid w:val="009238A3"/>
    <w:pPr>
      <w:keepNext/>
      <w:ind w:left="72" w:firstLine="214"/>
      <w:outlineLvl w:val="8"/>
    </w:pPr>
    <w:rPr>
      <w:rFonts w:ascii="Bradley Hand ITC" w:hAnsi="Bradley Hand ITC"/>
      <w:b/>
      <w:sz w:val="14"/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238A3"/>
    <w:pPr>
      <w:jc w:val="center"/>
    </w:pPr>
    <w:rPr>
      <w:b/>
      <w:i/>
      <w:sz w:val="14"/>
      <w:bdr w:val="single" w:sz="4" w:space="0" w:color="auto"/>
    </w:rPr>
  </w:style>
  <w:style w:type="paragraph" w:styleId="Sous-titre">
    <w:name w:val="Subtitle"/>
    <w:basedOn w:val="Normal"/>
    <w:qFormat/>
    <w:rsid w:val="009238A3"/>
    <w:pPr>
      <w:jc w:val="center"/>
    </w:pPr>
    <w:rPr>
      <w:rFonts w:ascii="Bradley Hand ITC" w:hAnsi="Bradley Hand ITC"/>
      <w:b/>
      <w:bCs/>
      <w:i/>
      <w:iCs/>
    </w:rPr>
  </w:style>
  <w:style w:type="paragraph" w:styleId="Lgende">
    <w:name w:val="caption"/>
    <w:basedOn w:val="Normal"/>
    <w:next w:val="Normal"/>
    <w:qFormat/>
    <w:rsid w:val="009238A3"/>
    <w:pPr>
      <w:spacing w:before="120" w:after="120"/>
    </w:pPr>
    <w:rPr>
      <w:b/>
      <w:bCs/>
    </w:rPr>
  </w:style>
  <w:style w:type="paragraph" w:styleId="Corpsdetexte">
    <w:name w:val="Body Text"/>
    <w:basedOn w:val="Normal"/>
    <w:link w:val="CorpsdetexteCar"/>
    <w:semiHidden/>
    <w:rsid w:val="009238A3"/>
    <w:rPr>
      <w:sz w:val="14"/>
    </w:rPr>
  </w:style>
  <w:style w:type="paragraph" w:styleId="Adressedestinataire">
    <w:name w:val="envelope address"/>
    <w:basedOn w:val="Normal"/>
    <w:uiPriority w:val="99"/>
    <w:semiHidden/>
    <w:unhideWhenUsed/>
    <w:rsid w:val="007B078F"/>
    <w:pPr>
      <w:framePr w:w="7938" w:h="1985" w:hRule="exact" w:hSpace="141" w:wrap="auto" w:hAnchor="page" w:xAlign="center" w:yAlign="bottom"/>
      <w:ind w:left="2835"/>
    </w:pPr>
    <w:rPr>
      <w:rFonts w:ascii="Cambria" w:hAnsi="Cambria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7B078F"/>
    <w:rPr>
      <w:rFonts w:ascii="Cambria" w:hAnsi="Cambri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B078F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B078F"/>
    <w:rPr>
      <w:i/>
      <w:iCs/>
      <w:lang w:eastAsia="fr-FR"/>
    </w:rPr>
  </w:style>
  <w:style w:type="paragraph" w:styleId="Bibliographie">
    <w:name w:val="Bibliography"/>
    <w:basedOn w:val="Normal"/>
    <w:next w:val="Normal"/>
    <w:uiPriority w:val="37"/>
    <w:semiHidden/>
    <w:unhideWhenUsed/>
    <w:rsid w:val="007B078F"/>
  </w:style>
  <w:style w:type="paragraph" w:styleId="Citation">
    <w:name w:val="Quote"/>
    <w:basedOn w:val="Normal"/>
    <w:next w:val="Normal"/>
    <w:link w:val="CitationCar"/>
    <w:uiPriority w:val="29"/>
    <w:qFormat/>
    <w:rsid w:val="007B078F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rsid w:val="007B078F"/>
    <w:rPr>
      <w:i/>
      <w:iCs/>
      <w:color w:val="000000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078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078F"/>
    <w:rPr>
      <w:b/>
      <w:bCs/>
      <w:i/>
      <w:iCs/>
      <w:color w:val="4F81BD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B078F"/>
  </w:style>
  <w:style w:type="character" w:customStyle="1" w:styleId="CommentaireCar">
    <w:name w:val="Commentaire Car"/>
    <w:basedOn w:val="Policepardfaut"/>
    <w:link w:val="Commentaire"/>
    <w:uiPriority w:val="99"/>
    <w:semiHidden/>
    <w:rsid w:val="007B078F"/>
    <w:rPr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B078F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B078F"/>
    <w:rPr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B078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B078F"/>
    <w:rPr>
      <w:sz w:val="16"/>
      <w:szCs w:val="16"/>
      <w:lang w:eastAsia="fr-F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7B078F"/>
  </w:style>
  <w:style w:type="character" w:customStyle="1" w:styleId="DateCar">
    <w:name w:val="Date Car"/>
    <w:basedOn w:val="Policepardfaut"/>
    <w:link w:val="Date"/>
    <w:uiPriority w:val="99"/>
    <w:semiHidden/>
    <w:rsid w:val="007B078F"/>
    <w:rPr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B07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B078F"/>
    <w:rPr>
      <w:lang w:eastAsia="fr-FR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B07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B078F"/>
    <w:rPr>
      <w:rFonts w:ascii="Cambria" w:eastAsia="Times New Roman" w:hAnsi="Cambria" w:cs="Times New Roman"/>
      <w:sz w:val="24"/>
      <w:szCs w:val="24"/>
      <w:shd w:val="pct20" w:color="auto" w:fill="auto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B078F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B078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B078F"/>
    <w:rPr>
      <w:rFonts w:ascii="Tahoma" w:hAnsi="Tahoma" w:cs="Tahoma"/>
      <w:sz w:val="16"/>
      <w:szCs w:val="16"/>
      <w:lang w:eastAsia="fr-FR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7B078F"/>
    <w:pPr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7B078F"/>
    <w:rPr>
      <w:lang w:eastAsia="fr-FR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B078F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B078F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B078F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B078F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B078F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B078F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B078F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B078F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B078F"/>
    <w:pPr>
      <w:ind w:left="1800" w:hanging="200"/>
    </w:pPr>
  </w:style>
  <w:style w:type="paragraph" w:styleId="Liste">
    <w:name w:val="List"/>
    <w:basedOn w:val="Normal"/>
    <w:uiPriority w:val="99"/>
    <w:semiHidden/>
    <w:unhideWhenUsed/>
    <w:rsid w:val="007B078F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B078F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B078F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B078F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B078F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7B078F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7B078F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7B078F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7B078F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7B078F"/>
    <w:pPr>
      <w:numPr>
        <w:numId w:val="6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7B078F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7B078F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7B078F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7B078F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7B078F"/>
    <w:pPr>
      <w:numPr>
        <w:numId w:val="11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7B078F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7B078F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7B078F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7B078F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7B078F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semiHidden/>
    <w:unhideWhenUsed/>
    <w:rsid w:val="007B078F"/>
    <w:rPr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7B078F"/>
    <w:pPr>
      <w:spacing w:after="120"/>
      <w:ind w:left="1440" w:right="144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B078F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B078F"/>
    <w:rPr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B078F"/>
  </w:style>
  <w:style w:type="character" w:customStyle="1" w:styleId="NotedefinCar">
    <w:name w:val="Note de fin Car"/>
    <w:basedOn w:val="Policepardfaut"/>
    <w:link w:val="Notedefin"/>
    <w:uiPriority w:val="99"/>
    <w:semiHidden/>
    <w:rsid w:val="007B078F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07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078F"/>
    <w:rPr>
      <w:b/>
      <w:bCs/>
    </w:rPr>
  </w:style>
  <w:style w:type="paragraph" w:styleId="Paragraphedeliste">
    <w:name w:val="List Paragraph"/>
    <w:basedOn w:val="Normal"/>
    <w:uiPriority w:val="34"/>
    <w:qFormat/>
    <w:rsid w:val="007B078F"/>
    <w:pPr>
      <w:ind w:left="708"/>
    </w:pPr>
  </w:style>
  <w:style w:type="paragraph" w:styleId="Pieddepage">
    <w:name w:val="footer"/>
    <w:basedOn w:val="Normal"/>
    <w:link w:val="PieddepageCar"/>
    <w:uiPriority w:val="99"/>
    <w:semiHidden/>
    <w:unhideWhenUsed/>
    <w:rsid w:val="007B07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B078F"/>
    <w:rPr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B078F"/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B078F"/>
    <w:rPr>
      <w:rFonts w:ascii="Courier New" w:hAnsi="Courier New" w:cs="Courier New"/>
      <w:lang w:eastAsia="fr-FR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B078F"/>
    <w:pPr>
      <w:spacing w:after="120"/>
      <w:ind w:firstLine="210"/>
    </w:pPr>
    <w:rPr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7B078F"/>
    <w:rPr>
      <w:sz w:val="14"/>
      <w:lang w:eastAsia="fr-FR"/>
    </w:rPr>
  </w:style>
  <w:style w:type="character" w:customStyle="1" w:styleId="Retrait1religneCar">
    <w:name w:val="Retrait 1re ligne Car"/>
    <w:basedOn w:val="CorpsdetexteCar"/>
    <w:link w:val="Retrait1religne"/>
    <w:rsid w:val="007B078F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B078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B078F"/>
    <w:rPr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B078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B078F"/>
    <w:rPr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B078F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B078F"/>
    <w:rPr>
      <w:sz w:val="16"/>
      <w:szCs w:val="16"/>
      <w:lang w:eastAsia="fr-FR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B078F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B078F"/>
  </w:style>
  <w:style w:type="paragraph" w:styleId="Retraitnormal">
    <w:name w:val="Normal Indent"/>
    <w:basedOn w:val="Normal"/>
    <w:uiPriority w:val="99"/>
    <w:semiHidden/>
    <w:unhideWhenUsed/>
    <w:rsid w:val="007B078F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7B078F"/>
  </w:style>
  <w:style w:type="character" w:customStyle="1" w:styleId="SalutationsCar">
    <w:name w:val="Salutations Car"/>
    <w:basedOn w:val="Policepardfaut"/>
    <w:link w:val="Salutations"/>
    <w:uiPriority w:val="99"/>
    <w:semiHidden/>
    <w:rsid w:val="007B078F"/>
    <w:rPr>
      <w:lang w:eastAsia="fr-FR"/>
    </w:rPr>
  </w:style>
  <w:style w:type="paragraph" w:styleId="Sansinterligne">
    <w:name w:val="No Spacing"/>
    <w:uiPriority w:val="1"/>
    <w:qFormat/>
    <w:rsid w:val="007B078F"/>
    <w:rPr>
      <w:lang w:eastAsia="fr-FR"/>
    </w:rPr>
  </w:style>
  <w:style w:type="paragraph" w:styleId="Signature">
    <w:name w:val="Signature"/>
    <w:basedOn w:val="Normal"/>
    <w:link w:val="SignatureCar"/>
    <w:uiPriority w:val="99"/>
    <w:semiHidden/>
    <w:unhideWhenUsed/>
    <w:rsid w:val="007B078F"/>
    <w:pPr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7B078F"/>
    <w:rPr>
      <w:lang w:eastAsia="fr-FR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B078F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B078F"/>
    <w:rPr>
      <w:lang w:eastAsia="fr-FR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7B078F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B078F"/>
    <w:pPr>
      <w:ind w:left="200" w:hanging="20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7B078F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B078F"/>
    <w:rPr>
      <w:rFonts w:ascii="Courier New" w:hAnsi="Courier New" w:cs="Courier New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07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78F"/>
    <w:rPr>
      <w:rFonts w:ascii="Tahoma" w:hAnsi="Tahoma" w:cs="Tahoma"/>
      <w:sz w:val="16"/>
      <w:szCs w:val="16"/>
      <w:lang w:eastAsia="fr-FR"/>
    </w:rPr>
  </w:style>
  <w:style w:type="paragraph" w:styleId="Textedemacro">
    <w:name w:val="macro"/>
    <w:link w:val="TextedemacroCar"/>
    <w:uiPriority w:val="99"/>
    <w:semiHidden/>
    <w:unhideWhenUsed/>
    <w:rsid w:val="007B07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fr-FR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B078F"/>
    <w:rPr>
      <w:rFonts w:ascii="Courier New" w:hAnsi="Courier New" w:cs="Courier New"/>
      <w:lang w:val="fr-CH" w:eastAsia="fr-FR" w:bidi="ar-SA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B078F"/>
  </w:style>
  <w:style w:type="character" w:customStyle="1" w:styleId="TitredenoteCar">
    <w:name w:val="Titre de note Car"/>
    <w:basedOn w:val="Policepardfaut"/>
    <w:link w:val="Titredenote"/>
    <w:uiPriority w:val="99"/>
    <w:semiHidden/>
    <w:rsid w:val="007B078F"/>
    <w:rPr>
      <w:lang w:eastAsia="fr-FR"/>
    </w:rPr>
  </w:style>
  <w:style w:type="paragraph" w:styleId="Titreindex">
    <w:name w:val="index heading"/>
    <w:basedOn w:val="Normal"/>
    <w:next w:val="Index1"/>
    <w:uiPriority w:val="99"/>
    <w:semiHidden/>
    <w:unhideWhenUsed/>
    <w:rsid w:val="007B078F"/>
    <w:rPr>
      <w:rFonts w:ascii="Cambria" w:hAnsi="Cambria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7B078F"/>
    <w:pPr>
      <w:spacing w:before="120"/>
    </w:pPr>
    <w:rPr>
      <w:rFonts w:ascii="Cambria" w:hAnsi="Cambria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7B078F"/>
  </w:style>
  <w:style w:type="paragraph" w:styleId="TM2">
    <w:name w:val="toc 2"/>
    <w:basedOn w:val="Normal"/>
    <w:next w:val="Normal"/>
    <w:autoRedefine/>
    <w:uiPriority w:val="39"/>
    <w:semiHidden/>
    <w:unhideWhenUsed/>
    <w:rsid w:val="007B078F"/>
    <w:pPr>
      <w:ind w:left="20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7B078F"/>
    <w:pPr>
      <w:ind w:left="40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7B078F"/>
    <w:pPr>
      <w:ind w:left="6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7B078F"/>
    <w:pPr>
      <w:ind w:left="8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7B078F"/>
    <w:pPr>
      <w:ind w:left="10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7B078F"/>
    <w:pPr>
      <w:ind w:left="120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7B078F"/>
    <w:pPr>
      <w:ind w:left="14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7B078F"/>
    <w:pPr>
      <w:ind w:left="1600"/>
    </w:pPr>
  </w:style>
  <w:style w:type="character" w:styleId="Lienhypertexte">
    <w:name w:val="Hyperlink"/>
    <w:basedOn w:val="Policepardfaut"/>
    <w:uiPriority w:val="99"/>
    <w:unhideWhenUsed/>
    <w:rsid w:val="004D14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1990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51DAB-B871-4852-816A-8B1DA76F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474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Séances des clubs voisins    </vt:lpstr>
    </vt:vector>
  </TitlesOfParts>
  <Company>COSC</Company>
  <LinksUpToDate>false</LinksUpToDate>
  <CharactersWithSpaces>3110</CharactersWithSpaces>
  <SharedDoc>false</SharedDoc>
  <HLinks>
    <vt:vector size="6" baseType="variant"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http://www.rotary1990.ch/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Séances des clubs voisins    </dc:title>
  <dc:subject/>
  <dc:creator>P.-Y. Soguel</dc:creator>
  <cp:keywords/>
  <dc:description/>
  <cp:lastModifiedBy>Giovanni Tarantino - Vadec</cp:lastModifiedBy>
  <cp:revision>4</cp:revision>
  <cp:lastPrinted>2012-06-25T09:25:00Z</cp:lastPrinted>
  <dcterms:created xsi:type="dcterms:W3CDTF">2012-06-25T09:20:00Z</dcterms:created>
  <dcterms:modified xsi:type="dcterms:W3CDTF">2012-06-25T09:30:00Z</dcterms:modified>
</cp:coreProperties>
</file>